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809" w:rsidRDefault="00BE1809" w:rsidP="00BE1809">
      <w:pPr>
        <w:rPr>
          <w:b/>
        </w:rPr>
      </w:pPr>
      <w:r>
        <w:rPr>
          <w:b/>
          <w:noProof/>
        </w:rPr>
        <w:drawing>
          <wp:inline distT="0" distB="0" distL="0" distR="0">
            <wp:extent cx="1247775" cy="1371600"/>
            <wp:effectExtent l="0" t="0" r="9525" b="0"/>
            <wp:docPr id="1" name="Picture 1" descr="N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TownSeal-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inline>
        </w:drawing>
      </w:r>
      <w:r w:rsidRPr="00ED0822">
        <w:rPr>
          <w:b/>
        </w:rPr>
        <w:t xml:space="preserve"> </w:t>
      </w:r>
      <w:r>
        <w:rPr>
          <w:b/>
        </w:rPr>
        <w:t xml:space="preserve">                                                        </w:t>
      </w:r>
      <w:r w:rsidR="005F6000">
        <w:rPr>
          <w:b/>
        </w:rPr>
        <w:t xml:space="preserve">            </w:t>
      </w:r>
      <w:r>
        <w:rPr>
          <w:b/>
        </w:rPr>
        <w:t xml:space="preserve">        </w:t>
      </w:r>
      <w:r w:rsidRPr="00D3694A">
        <w:rPr>
          <w:b/>
        </w:rPr>
        <w:t>TOWN OF NORTH READING</w:t>
      </w:r>
    </w:p>
    <w:p w:rsidR="00BE1809" w:rsidRPr="00B04664" w:rsidRDefault="00BE1809" w:rsidP="00BE1809">
      <w:pPr>
        <w:rPr>
          <w:b/>
        </w:rPr>
      </w:pPr>
      <w:r>
        <w:rPr>
          <w:b/>
          <w:u w:val="single"/>
        </w:rPr>
        <w:t xml:space="preserve">           </w:t>
      </w:r>
      <w:r w:rsidRPr="00262517">
        <w:rPr>
          <w:b/>
          <w:u w:val="single"/>
        </w:rPr>
        <w:tab/>
      </w:r>
      <w:r w:rsidRPr="00262517">
        <w:rPr>
          <w:b/>
          <w:u w:val="single"/>
        </w:rPr>
        <w:tab/>
      </w:r>
      <w:r w:rsidRPr="00262517">
        <w:rPr>
          <w:b/>
          <w:u w:val="single"/>
        </w:rPr>
        <w:tab/>
      </w:r>
      <w:r>
        <w:rPr>
          <w:b/>
          <w:u w:val="single"/>
        </w:rPr>
        <w:t xml:space="preserve">            _______________</w:t>
      </w:r>
      <w:r w:rsidR="005F6000">
        <w:rPr>
          <w:b/>
          <w:u w:val="single"/>
        </w:rPr>
        <w:t>______</w:t>
      </w:r>
      <w:r>
        <w:rPr>
          <w:b/>
          <w:u w:val="single"/>
        </w:rPr>
        <w:t xml:space="preserve">___________                             </w:t>
      </w:r>
      <w:r w:rsidRPr="0045767A">
        <w:rPr>
          <w:i/>
          <w:u w:val="single"/>
        </w:rPr>
        <w:t>Massachusetts</w:t>
      </w:r>
      <w:r>
        <w:rPr>
          <w:i/>
        </w:rPr>
        <w:t xml:space="preserve">    </w:t>
      </w:r>
      <w:r w:rsidRPr="00262517">
        <w:rPr>
          <w:b/>
        </w:rPr>
        <w:t xml:space="preserve"> </w:t>
      </w:r>
      <w:r>
        <w:rPr>
          <w:b/>
        </w:rPr>
        <w:t xml:space="preserve">   Department of Public Works</w:t>
      </w:r>
    </w:p>
    <w:p w:rsidR="00BE1809" w:rsidRDefault="00BE1809" w:rsidP="00BE1809">
      <w:pPr>
        <w:pStyle w:val="Header"/>
      </w:pPr>
    </w:p>
    <w:p w:rsidR="00CC0E9E" w:rsidRPr="0026114B" w:rsidRDefault="00CC0E9E" w:rsidP="00CC0E9E">
      <w:pPr>
        <w:jc w:val="center"/>
        <w:rPr>
          <w:b/>
        </w:rPr>
      </w:pPr>
      <w:r w:rsidRPr="0026114B">
        <w:rPr>
          <w:b/>
        </w:rPr>
        <w:t>N O T I C E</w:t>
      </w:r>
    </w:p>
    <w:p w:rsidR="00CC0E9E" w:rsidRDefault="00CC0E9E" w:rsidP="00CC0E9E">
      <w:pPr>
        <w:jc w:val="center"/>
      </w:pPr>
    </w:p>
    <w:p w:rsidR="00CC0E9E" w:rsidRDefault="00CC0E9E" w:rsidP="00CC0E9E">
      <w:r>
        <w:t xml:space="preserve">The Town of </w:t>
      </w:r>
      <w:smartTag w:uri="urn:schemas-microsoft-com:office:smarttags" w:element="City">
        <w:smartTag w:uri="urn:schemas-microsoft-com:office:smarttags" w:element="place">
          <w:r>
            <w:t>North Reading</w:t>
          </w:r>
        </w:smartTag>
      </w:smartTag>
      <w:r>
        <w:t xml:space="preserve"> charges a fee, known as the System Development Charge, for all new connections to the public water system.  This fee is intended to provide funding to pay a portion of the capital required to finance the infrastructure improvements needed to supply water to these new customers.  In the case of the North Reading water system, the System Development Charge is based on a portion of the debt service on projects that have been implemented to increase the volume of water the system is able to supply (source expansions) and the volume of water stored for meeting peak hour and </w:t>
      </w:r>
      <w:proofErr w:type="spellStart"/>
      <w:r>
        <w:t>fire fighting</w:t>
      </w:r>
      <w:proofErr w:type="spellEnd"/>
      <w:r>
        <w:t xml:space="preserve"> demands (storage tank construction).</w:t>
      </w:r>
    </w:p>
    <w:p w:rsidR="00CC0E9E" w:rsidRDefault="00CC0E9E" w:rsidP="00CC0E9E"/>
    <w:p w:rsidR="00CC0E9E" w:rsidRDefault="00CC0E9E" w:rsidP="00CC0E9E">
      <w:r>
        <w:t>The current System Development Charge is $2,500 per connection, as voted by the North Reading Board of Selectmen.</w:t>
      </w:r>
    </w:p>
    <w:p w:rsidR="00CC0E9E" w:rsidRDefault="00CC0E9E" w:rsidP="00CC0E9E"/>
    <w:p w:rsidR="00CC0E9E" w:rsidRDefault="00CC0E9E" w:rsidP="00CC0E9E">
      <w:r>
        <w:t>The Water Department also charges a fee for supplying and installing a water meter (up to 1-inch).  Fees for meter installations are included in the table of Water Rates and Fees.</w:t>
      </w:r>
    </w:p>
    <w:p w:rsidR="00CC0E9E" w:rsidRDefault="00CC0E9E" w:rsidP="00CC0E9E"/>
    <w:p w:rsidR="00482987" w:rsidRPr="00482987" w:rsidRDefault="00482987" w:rsidP="00243491">
      <w:pPr>
        <w:jc w:val="center"/>
        <w:rPr>
          <w:rFonts w:asciiTheme="minorHAnsi" w:hAnsiTheme="minorHAnsi"/>
          <w:sz w:val="28"/>
          <w:szCs w:val="28"/>
        </w:rPr>
      </w:pPr>
      <w:bookmarkStart w:id="0" w:name="_GoBack"/>
      <w:bookmarkEnd w:id="0"/>
    </w:p>
    <w:sectPr w:rsidR="00482987" w:rsidRPr="00482987" w:rsidSect="001739D0">
      <w:footerReference w:type="default" r:id="rId8"/>
      <w:pgSz w:w="12240" w:h="15840" w:code="1"/>
      <w:pgMar w:top="720" w:right="1152" w:bottom="720" w:left="1152"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809" w:rsidRDefault="00BE1809" w:rsidP="00BE1809">
      <w:r>
        <w:separator/>
      </w:r>
    </w:p>
  </w:endnote>
  <w:endnote w:type="continuationSeparator" w:id="0">
    <w:p w:rsidR="00BE1809" w:rsidRDefault="00BE1809" w:rsidP="00BE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809" w:rsidRDefault="00BE1809" w:rsidP="00BE1809">
    <w:pPr>
      <w:jc w:val="center"/>
    </w:pPr>
    <w:r w:rsidRPr="00BE1809">
      <w:t>235 North Street, North Reading, MA 01864 ~ 978.357.5260 ~ FAX 978.664.1713 http://northreadingma.gov/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809" w:rsidRDefault="00BE1809" w:rsidP="00BE1809">
      <w:r>
        <w:separator/>
      </w:r>
    </w:p>
  </w:footnote>
  <w:footnote w:type="continuationSeparator" w:id="0">
    <w:p w:rsidR="00BE1809" w:rsidRDefault="00BE1809" w:rsidP="00BE18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809"/>
    <w:rsid w:val="001739D0"/>
    <w:rsid w:val="00243491"/>
    <w:rsid w:val="00252494"/>
    <w:rsid w:val="002D0B43"/>
    <w:rsid w:val="003458C7"/>
    <w:rsid w:val="00482987"/>
    <w:rsid w:val="005F6000"/>
    <w:rsid w:val="00A12D82"/>
    <w:rsid w:val="00BA6706"/>
    <w:rsid w:val="00BE1809"/>
    <w:rsid w:val="00CC0E9E"/>
    <w:rsid w:val="00CC6927"/>
    <w:rsid w:val="00D82530"/>
    <w:rsid w:val="00EE5B25"/>
    <w:rsid w:val="00F23CCF"/>
    <w:rsid w:val="00F9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0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1809"/>
    <w:pPr>
      <w:tabs>
        <w:tab w:val="center" w:pos="4320"/>
        <w:tab w:val="right" w:pos="8640"/>
      </w:tabs>
    </w:pPr>
  </w:style>
  <w:style w:type="character" w:customStyle="1" w:styleId="HeaderChar">
    <w:name w:val="Header Char"/>
    <w:basedOn w:val="DefaultParagraphFont"/>
    <w:link w:val="Header"/>
    <w:rsid w:val="00BE18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1809"/>
    <w:rPr>
      <w:rFonts w:ascii="Tahoma" w:hAnsi="Tahoma" w:cs="Tahoma"/>
      <w:sz w:val="16"/>
      <w:szCs w:val="16"/>
    </w:rPr>
  </w:style>
  <w:style w:type="character" w:customStyle="1" w:styleId="BalloonTextChar">
    <w:name w:val="Balloon Text Char"/>
    <w:basedOn w:val="DefaultParagraphFont"/>
    <w:link w:val="BalloonText"/>
    <w:uiPriority w:val="99"/>
    <w:semiHidden/>
    <w:rsid w:val="00BE1809"/>
    <w:rPr>
      <w:rFonts w:ascii="Tahoma" w:eastAsia="Times New Roman" w:hAnsi="Tahoma" w:cs="Tahoma"/>
      <w:sz w:val="16"/>
      <w:szCs w:val="16"/>
    </w:rPr>
  </w:style>
  <w:style w:type="paragraph" w:styleId="Footer">
    <w:name w:val="footer"/>
    <w:basedOn w:val="Normal"/>
    <w:link w:val="FooterChar"/>
    <w:uiPriority w:val="99"/>
    <w:unhideWhenUsed/>
    <w:rsid w:val="00BE1809"/>
    <w:pPr>
      <w:tabs>
        <w:tab w:val="center" w:pos="4680"/>
        <w:tab w:val="right" w:pos="9360"/>
      </w:tabs>
    </w:pPr>
  </w:style>
  <w:style w:type="character" w:customStyle="1" w:styleId="FooterChar">
    <w:name w:val="Footer Char"/>
    <w:basedOn w:val="DefaultParagraphFont"/>
    <w:link w:val="Footer"/>
    <w:uiPriority w:val="99"/>
    <w:rsid w:val="00BE180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809"/>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1809"/>
    <w:pPr>
      <w:tabs>
        <w:tab w:val="center" w:pos="4320"/>
        <w:tab w:val="right" w:pos="8640"/>
      </w:tabs>
    </w:pPr>
  </w:style>
  <w:style w:type="character" w:customStyle="1" w:styleId="HeaderChar">
    <w:name w:val="Header Char"/>
    <w:basedOn w:val="DefaultParagraphFont"/>
    <w:link w:val="Header"/>
    <w:rsid w:val="00BE180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1809"/>
    <w:rPr>
      <w:rFonts w:ascii="Tahoma" w:hAnsi="Tahoma" w:cs="Tahoma"/>
      <w:sz w:val="16"/>
      <w:szCs w:val="16"/>
    </w:rPr>
  </w:style>
  <w:style w:type="character" w:customStyle="1" w:styleId="BalloonTextChar">
    <w:name w:val="Balloon Text Char"/>
    <w:basedOn w:val="DefaultParagraphFont"/>
    <w:link w:val="BalloonText"/>
    <w:uiPriority w:val="99"/>
    <w:semiHidden/>
    <w:rsid w:val="00BE1809"/>
    <w:rPr>
      <w:rFonts w:ascii="Tahoma" w:eastAsia="Times New Roman" w:hAnsi="Tahoma" w:cs="Tahoma"/>
      <w:sz w:val="16"/>
      <w:szCs w:val="16"/>
    </w:rPr>
  </w:style>
  <w:style w:type="paragraph" w:styleId="Footer">
    <w:name w:val="footer"/>
    <w:basedOn w:val="Normal"/>
    <w:link w:val="FooterChar"/>
    <w:uiPriority w:val="99"/>
    <w:unhideWhenUsed/>
    <w:rsid w:val="00BE1809"/>
    <w:pPr>
      <w:tabs>
        <w:tab w:val="center" w:pos="4680"/>
        <w:tab w:val="right" w:pos="9360"/>
      </w:tabs>
    </w:pPr>
  </w:style>
  <w:style w:type="character" w:customStyle="1" w:styleId="FooterChar">
    <w:name w:val="Footer Char"/>
    <w:basedOn w:val="DefaultParagraphFont"/>
    <w:link w:val="Footer"/>
    <w:uiPriority w:val="99"/>
    <w:rsid w:val="00BE180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429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Clark</dc:creator>
  <cp:lastModifiedBy>Mark Clark</cp:lastModifiedBy>
  <cp:revision>2</cp:revision>
  <cp:lastPrinted>2016-07-29T14:37:00Z</cp:lastPrinted>
  <dcterms:created xsi:type="dcterms:W3CDTF">2016-07-29T14:37:00Z</dcterms:created>
  <dcterms:modified xsi:type="dcterms:W3CDTF">2016-07-29T14:37:00Z</dcterms:modified>
</cp:coreProperties>
</file>